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DD" w:rsidRDefault="00E245DD" w:rsidP="00E245DD">
      <w:pPr>
        <w:jc w:val="center"/>
        <w:rPr>
          <w:rFonts w:ascii="Arial" w:eastAsia="標楷體" w:hAnsi="Arial"/>
          <w:b/>
          <w:sz w:val="32"/>
        </w:rPr>
      </w:pPr>
      <w:r w:rsidRPr="002D5939">
        <w:rPr>
          <w:rFonts w:ascii="Arial" w:eastAsia="標楷體" w:hAnsi="Arial" w:hint="eastAsia"/>
          <w:b/>
          <w:sz w:val="32"/>
        </w:rPr>
        <w:t>臺東縣社區大學</w:t>
      </w:r>
      <w:r w:rsidRPr="002D5939">
        <w:rPr>
          <w:rFonts w:ascii="Arial" w:eastAsia="標楷體" w:hAnsi="Arial" w:hint="eastAsia"/>
          <w:b/>
          <w:sz w:val="32"/>
        </w:rPr>
        <w:t>1</w:t>
      </w:r>
      <w:r w:rsidRPr="002D5939">
        <w:rPr>
          <w:rFonts w:ascii="Arial" w:eastAsia="標楷體" w:hAnsi="Arial"/>
          <w:b/>
          <w:sz w:val="32"/>
        </w:rPr>
        <w:t>11</w:t>
      </w:r>
      <w:r w:rsidRPr="002D5939">
        <w:rPr>
          <w:rFonts w:ascii="Arial" w:eastAsia="標楷體" w:hAnsi="Arial" w:hint="eastAsia"/>
          <w:b/>
          <w:sz w:val="32"/>
        </w:rPr>
        <w:t>年優良教師評選實施作業</w:t>
      </w:r>
    </w:p>
    <w:p w:rsidR="00E245DD" w:rsidRPr="002D5939" w:rsidRDefault="00E245DD" w:rsidP="00E245DD">
      <w:pPr>
        <w:jc w:val="center"/>
        <w:rPr>
          <w:rFonts w:ascii="Arial" w:eastAsia="標楷體" w:hAnsi="Arial"/>
          <w:b/>
          <w:sz w:val="32"/>
        </w:rPr>
      </w:pPr>
    </w:p>
    <w:p w:rsidR="00E245DD" w:rsidRPr="002D5939" w:rsidRDefault="00E245DD" w:rsidP="00E245DD">
      <w:pPr>
        <w:ind w:left="1276" w:hanging="1276"/>
        <w:rPr>
          <w:rFonts w:ascii="Arial" w:eastAsia="標楷體" w:hAnsi="Arial"/>
        </w:rPr>
      </w:pPr>
      <w:r w:rsidRPr="002D5939">
        <w:rPr>
          <w:rFonts w:ascii="Arial" w:eastAsia="標楷體" w:hAnsi="Arial" w:hint="eastAsia"/>
          <w:b/>
        </w:rPr>
        <w:t>壹、目的：</w:t>
      </w:r>
      <w:r w:rsidRPr="002D5939">
        <w:rPr>
          <w:rFonts w:ascii="Arial" w:eastAsia="標楷體" w:hAnsi="Arial" w:hint="eastAsia"/>
        </w:rPr>
        <w:t>促進教師教學之優質化與精緻化，依據本校臺東縣社區大學優良教師評選實施要點訂定本評選實施作業。</w:t>
      </w:r>
    </w:p>
    <w:p w:rsidR="00E245DD" w:rsidRPr="002D5939" w:rsidRDefault="00E245DD" w:rsidP="00E245DD">
      <w:pPr>
        <w:rPr>
          <w:rFonts w:ascii="Arial" w:eastAsia="標楷體" w:hAnsi="Arial"/>
          <w:b/>
        </w:rPr>
      </w:pPr>
      <w:r w:rsidRPr="002D5939">
        <w:rPr>
          <w:rFonts w:ascii="Arial" w:eastAsia="標楷體" w:hAnsi="Arial" w:hint="eastAsia"/>
          <w:b/>
        </w:rPr>
        <w:t>貳、申請資格：</w:t>
      </w:r>
    </w:p>
    <w:p w:rsidR="00E245DD" w:rsidRPr="002D5939" w:rsidRDefault="00E245DD" w:rsidP="00E245DD">
      <w:pPr>
        <w:ind w:left="1985" w:hanging="1985"/>
        <w:rPr>
          <w:rFonts w:ascii="Arial" w:eastAsia="標楷體" w:hAnsi="Arial"/>
        </w:rPr>
      </w:pPr>
      <w:r w:rsidRPr="002D5939">
        <w:rPr>
          <w:rFonts w:ascii="Arial" w:eastAsia="標楷體" w:hAnsi="Arial" w:hint="eastAsia"/>
        </w:rPr>
        <w:t>（一）基本條件：</w:t>
      </w:r>
    </w:p>
    <w:p w:rsidR="00E245DD" w:rsidRPr="002D5939" w:rsidRDefault="00E245DD" w:rsidP="00E245DD">
      <w:pPr>
        <w:ind w:left="1985" w:hanging="1985"/>
        <w:rPr>
          <w:rFonts w:ascii="Arial" w:eastAsia="標楷體" w:hAnsi="Arial"/>
        </w:rPr>
      </w:pPr>
      <w:r w:rsidRPr="002D5939">
        <w:rPr>
          <w:rFonts w:ascii="Arial" w:eastAsia="標楷體" w:hAnsi="Arial"/>
        </w:rPr>
        <w:t>1.</w:t>
      </w:r>
      <w:r w:rsidRPr="002D5939">
        <w:rPr>
          <w:rFonts w:ascii="Arial" w:eastAsia="標楷體" w:hAnsi="Arial" w:hint="eastAsia"/>
        </w:rPr>
        <w:t>須在本校於兩年內開課達</w:t>
      </w:r>
      <w:r w:rsidRPr="002D5939">
        <w:rPr>
          <w:rFonts w:ascii="Arial" w:eastAsia="標楷體" w:hAnsi="Arial" w:hint="eastAsia"/>
        </w:rPr>
        <w:t>2</w:t>
      </w:r>
      <w:r w:rsidRPr="002D5939">
        <w:rPr>
          <w:rFonts w:ascii="Arial" w:eastAsia="標楷體" w:hAnsi="Arial" w:hint="eastAsia"/>
        </w:rPr>
        <w:t>期（含）以上，且評選前仍處於開班狀態。</w:t>
      </w:r>
    </w:p>
    <w:p w:rsidR="00E245DD" w:rsidRPr="002D5939" w:rsidRDefault="00E245DD" w:rsidP="00E245DD">
      <w:pPr>
        <w:ind w:left="1985" w:hanging="1985"/>
        <w:rPr>
          <w:rFonts w:ascii="Arial" w:eastAsia="標楷體" w:hAnsi="Arial"/>
        </w:rPr>
      </w:pPr>
      <w:r w:rsidRPr="002D5939">
        <w:rPr>
          <w:rFonts w:ascii="Arial" w:eastAsia="標楷體" w:hAnsi="Arial" w:hint="eastAsia"/>
        </w:rPr>
        <w:t>2.</w:t>
      </w:r>
      <w:r w:rsidRPr="002D5939">
        <w:rPr>
          <w:rFonts w:ascii="Arial" w:eastAsia="標楷體" w:hAnsi="Arial" w:hint="eastAsia"/>
        </w:rPr>
        <w:t>總計獲得</w:t>
      </w:r>
      <w:r w:rsidRPr="002D5939">
        <w:rPr>
          <w:rFonts w:ascii="Arial" w:eastAsia="標楷體" w:hAnsi="Arial" w:hint="eastAsia"/>
        </w:rPr>
        <w:t>3</w:t>
      </w:r>
      <w:r w:rsidRPr="002D5939">
        <w:rPr>
          <w:rFonts w:ascii="Arial" w:eastAsia="標楷體" w:hAnsi="Arial" w:hint="eastAsia"/>
        </w:rPr>
        <w:t>次優良教師者，不再受理報名。</w:t>
      </w:r>
    </w:p>
    <w:p w:rsidR="00E245DD" w:rsidRPr="002D5939" w:rsidRDefault="00E245DD" w:rsidP="00E245DD">
      <w:pPr>
        <w:rPr>
          <w:rFonts w:ascii="Arial" w:eastAsia="標楷體" w:hAnsi="Arial"/>
        </w:rPr>
      </w:pPr>
      <w:r w:rsidRPr="002D5939">
        <w:rPr>
          <w:rFonts w:ascii="Arial" w:eastAsia="標楷體" w:hAnsi="Arial" w:hint="eastAsia"/>
        </w:rPr>
        <w:t>（二）積極條件：符合下列條件之一即可報名。</w:t>
      </w:r>
      <w:bookmarkStart w:id="0" w:name="_GoBack"/>
      <w:bookmarkEnd w:id="0"/>
    </w:p>
    <w:p w:rsidR="00E245DD" w:rsidRPr="002D5939" w:rsidRDefault="00E245DD" w:rsidP="00E245DD">
      <w:pPr>
        <w:rPr>
          <w:rFonts w:ascii="Arial" w:eastAsia="標楷體" w:hAnsi="Arial"/>
        </w:rPr>
      </w:pPr>
      <w:r w:rsidRPr="002D5939">
        <w:rPr>
          <w:rFonts w:ascii="Arial" w:eastAsia="標楷體" w:hAnsi="Arial" w:hint="eastAsia"/>
        </w:rPr>
        <w:t xml:space="preserve">　　</w:t>
      </w:r>
      <w:r w:rsidRPr="002D5939">
        <w:rPr>
          <w:rFonts w:ascii="Arial" w:eastAsia="標楷體" w:hAnsi="Arial" w:hint="eastAsia"/>
        </w:rPr>
        <w:t>1</w:t>
      </w:r>
      <w:r w:rsidRPr="002D5939">
        <w:rPr>
          <w:rFonts w:ascii="Arial" w:eastAsia="標楷體" w:hAnsi="Arial"/>
        </w:rPr>
        <w:t>.</w:t>
      </w:r>
      <w:r w:rsidRPr="002D5939">
        <w:rPr>
          <w:rFonts w:ascii="Arial" w:eastAsia="標楷體" w:hAnsi="Arial" w:hint="eastAsia"/>
        </w:rPr>
        <w:t>熱心教學且成效卓著者。</w:t>
      </w:r>
    </w:p>
    <w:p w:rsidR="00E245DD" w:rsidRPr="002D5939" w:rsidRDefault="00E245DD" w:rsidP="00E245DD">
      <w:pPr>
        <w:rPr>
          <w:rFonts w:ascii="Arial" w:eastAsia="標楷體" w:hAnsi="Arial"/>
        </w:rPr>
      </w:pPr>
      <w:r w:rsidRPr="002D5939">
        <w:rPr>
          <w:rFonts w:ascii="Arial" w:eastAsia="標楷體" w:hAnsi="Arial" w:hint="eastAsia"/>
        </w:rPr>
        <w:t xml:space="preserve">　　</w:t>
      </w:r>
      <w:r w:rsidRPr="002D5939">
        <w:rPr>
          <w:rFonts w:ascii="Arial" w:eastAsia="標楷體" w:hAnsi="Arial" w:hint="eastAsia"/>
        </w:rPr>
        <w:t>2</w:t>
      </w:r>
      <w:r w:rsidRPr="002D5939">
        <w:rPr>
          <w:rFonts w:ascii="Arial" w:eastAsia="標楷體" w:hAnsi="Arial"/>
        </w:rPr>
        <w:t>.</w:t>
      </w:r>
      <w:r w:rsidRPr="002D5939">
        <w:rPr>
          <w:rFonts w:ascii="Arial" w:eastAsia="標楷體" w:hAnsi="Arial" w:hint="eastAsia"/>
        </w:rPr>
        <w:t>帶領學員參與公共事務具有特殊表現者。</w:t>
      </w:r>
    </w:p>
    <w:p w:rsidR="00E245DD" w:rsidRPr="002D5939" w:rsidRDefault="00E245DD" w:rsidP="00E245DD">
      <w:pPr>
        <w:rPr>
          <w:rFonts w:ascii="Arial" w:eastAsia="標楷體" w:hAnsi="Arial"/>
        </w:rPr>
      </w:pPr>
      <w:r w:rsidRPr="002D5939">
        <w:rPr>
          <w:rFonts w:ascii="Arial" w:eastAsia="標楷體" w:hAnsi="Arial" w:hint="eastAsia"/>
          <w:b/>
        </w:rPr>
        <w:t>參、申請方式：</w:t>
      </w:r>
      <w:r w:rsidRPr="002D5939">
        <w:rPr>
          <w:rFonts w:ascii="Arial" w:eastAsia="標楷體" w:hAnsi="Arial" w:hint="eastAsia"/>
        </w:rPr>
        <w:t>社大提名、自行報名或學員舉薦均可。</w:t>
      </w:r>
    </w:p>
    <w:p w:rsidR="00E245DD" w:rsidRPr="002D5939" w:rsidRDefault="00E245DD" w:rsidP="00E245DD">
      <w:pPr>
        <w:rPr>
          <w:rFonts w:ascii="Arial" w:eastAsia="標楷體" w:hAnsi="Arial"/>
          <w:b/>
        </w:rPr>
      </w:pPr>
      <w:r w:rsidRPr="002D5939">
        <w:rPr>
          <w:rFonts w:ascii="Arial" w:eastAsia="標楷體" w:hAnsi="Arial" w:hint="eastAsia"/>
          <w:b/>
        </w:rPr>
        <w:t>肆、評選程序：</w:t>
      </w:r>
    </w:p>
    <w:p w:rsidR="00E245DD" w:rsidRPr="002D5939" w:rsidRDefault="00E245DD" w:rsidP="00E245DD">
      <w:pPr>
        <w:rPr>
          <w:rFonts w:ascii="Arial" w:eastAsia="標楷體" w:hAnsi="Arial"/>
        </w:rPr>
      </w:pPr>
      <w:r w:rsidRPr="002D5939">
        <w:rPr>
          <w:rFonts w:ascii="Arial" w:eastAsia="標楷體" w:hAnsi="Arial" w:hint="eastAsia"/>
        </w:rPr>
        <w:t>（一）評選實施計畫公告：</w:t>
      </w:r>
      <w:r w:rsidRPr="002D5939">
        <w:rPr>
          <w:rFonts w:ascii="Arial" w:eastAsia="標楷體" w:hAnsi="Arial" w:hint="eastAsia"/>
        </w:rPr>
        <w:t>111</w:t>
      </w:r>
      <w:r w:rsidRPr="002D5939">
        <w:rPr>
          <w:rFonts w:ascii="Arial" w:eastAsia="標楷體" w:hAnsi="Arial" w:hint="eastAsia"/>
        </w:rPr>
        <w:t>年</w:t>
      </w:r>
      <w:r>
        <w:rPr>
          <w:rFonts w:ascii="Arial" w:eastAsia="標楷體" w:hAnsi="Arial" w:hint="eastAsia"/>
        </w:rPr>
        <w:t>8</w:t>
      </w:r>
      <w:r w:rsidRPr="002D5939">
        <w:rPr>
          <w:rFonts w:ascii="Arial" w:eastAsia="標楷體" w:hAnsi="Arial" w:hint="eastAsia"/>
        </w:rPr>
        <w:t>月</w:t>
      </w:r>
      <w:r>
        <w:rPr>
          <w:rFonts w:ascii="Arial" w:eastAsia="標楷體" w:hAnsi="Arial" w:hint="eastAsia"/>
        </w:rPr>
        <w:t>1</w:t>
      </w:r>
      <w:r>
        <w:rPr>
          <w:rFonts w:ascii="Arial" w:eastAsia="標楷體" w:hAnsi="Arial" w:hint="eastAsia"/>
        </w:rPr>
        <w:t>日</w:t>
      </w:r>
      <w:r w:rsidRPr="002D5939">
        <w:rPr>
          <w:rFonts w:ascii="Arial" w:eastAsia="標楷體" w:hAnsi="Arial" w:hint="eastAsia"/>
        </w:rPr>
        <w:t>公告（預定）。</w:t>
      </w:r>
    </w:p>
    <w:p w:rsidR="00E245DD" w:rsidRPr="002D5939" w:rsidRDefault="00E245DD" w:rsidP="00E245DD">
      <w:pPr>
        <w:rPr>
          <w:rFonts w:ascii="Arial" w:eastAsia="標楷體" w:hAnsi="Arial"/>
        </w:rPr>
      </w:pPr>
      <w:r w:rsidRPr="002D5939">
        <w:rPr>
          <w:rFonts w:ascii="Arial" w:eastAsia="標楷體" w:hAnsi="Arial" w:hint="eastAsia"/>
        </w:rPr>
        <w:t>（二）報名與收件期間（含補件）：</w:t>
      </w:r>
      <w:r w:rsidRPr="002D5939">
        <w:rPr>
          <w:rFonts w:ascii="Arial" w:eastAsia="標楷體" w:hAnsi="Arial" w:hint="eastAsia"/>
        </w:rPr>
        <w:t>111</w:t>
      </w:r>
      <w:r w:rsidRPr="002D5939">
        <w:rPr>
          <w:rFonts w:ascii="Arial" w:eastAsia="標楷體" w:hAnsi="Arial" w:hint="eastAsia"/>
        </w:rPr>
        <w:t>年</w:t>
      </w:r>
      <w:r>
        <w:rPr>
          <w:rFonts w:ascii="Arial" w:eastAsia="標楷體" w:hAnsi="Arial"/>
        </w:rPr>
        <w:t>9</w:t>
      </w:r>
      <w:r>
        <w:rPr>
          <w:rFonts w:ascii="Arial" w:eastAsia="標楷體" w:hAnsi="Arial" w:hint="eastAsia"/>
        </w:rPr>
        <w:t>月</w:t>
      </w:r>
      <w:r>
        <w:rPr>
          <w:rFonts w:ascii="Arial" w:eastAsia="標楷體" w:hAnsi="Arial" w:hint="eastAsia"/>
        </w:rPr>
        <w:t>16</w:t>
      </w:r>
      <w:r>
        <w:rPr>
          <w:rFonts w:ascii="Arial" w:eastAsia="標楷體" w:hAnsi="Arial" w:hint="eastAsia"/>
        </w:rPr>
        <w:t>日</w:t>
      </w:r>
      <w:r>
        <w:rPr>
          <w:rFonts w:ascii="Arial" w:eastAsia="標楷體" w:hAnsi="Arial"/>
        </w:rPr>
        <w:t>截止</w:t>
      </w:r>
      <w:r w:rsidRPr="002D5939">
        <w:rPr>
          <w:rFonts w:ascii="Arial" w:eastAsia="標楷體" w:hAnsi="Arial" w:hint="eastAsia"/>
        </w:rPr>
        <w:t>。</w:t>
      </w:r>
    </w:p>
    <w:p w:rsidR="00E245DD" w:rsidRPr="002D5939" w:rsidRDefault="00E245DD" w:rsidP="00E245DD">
      <w:pPr>
        <w:rPr>
          <w:rFonts w:ascii="Arial" w:eastAsia="標楷體" w:hAnsi="Arial"/>
        </w:rPr>
      </w:pPr>
      <w:r w:rsidRPr="002D5939">
        <w:rPr>
          <w:rFonts w:ascii="Arial" w:eastAsia="標楷體" w:hAnsi="Arial" w:hint="eastAsia"/>
        </w:rPr>
        <w:t>（三）召開優良教師評選委員會評選：書面初審及複審答詢</w:t>
      </w:r>
      <w:r>
        <w:rPr>
          <w:rFonts w:ascii="Arial" w:eastAsia="標楷體" w:hAnsi="Arial" w:hint="eastAsia"/>
        </w:rPr>
        <w:t>(111</w:t>
      </w:r>
      <w:r>
        <w:rPr>
          <w:rFonts w:ascii="Arial" w:eastAsia="標楷體" w:hAnsi="Arial" w:hint="eastAsia"/>
        </w:rPr>
        <w:t>年</w:t>
      </w:r>
      <w:r>
        <w:rPr>
          <w:rFonts w:ascii="Arial" w:eastAsia="標楷體" w:hAnsi="Arial" w:hint="eastAsia"/>
        </w:rPr>
        <w:t>10</w:t>
      </w:r>
      <w:r>
        <w:rPr>
          <w:rFonts w:ascii="Arial" w:eastAsia="標楷體" w:hAnsi="Arial" w:hint="eastAsia"/>
        </w:rPr>
        <w:t>月</w:t>
      </w:r>
      <w:r>
        <w:rPr>
          <w:rFonts w:ascii="Arial" w:eastAsia="標楷體" w:hAnsi="Arial" w:hint="eastAsia"/>
        </w:rPr>
        <w:t>14</w:t>
      </w:r>
      <w:r>
        <w:rPr>
          <w:rFonts w:ascii="Arial" w:eastAsia="標楷體" w:hAnsi="Arial" w:hint="eastAsia"/>
        </w:rPr>
        <w:t>日</w:t>
      </w:r>
      <w:r>
        <w:rPr>
          <w:rFonts w:ascii="Arial" w:eastAsia="標楷體" w:hAnsi="Arial"/>
        </w:rPr>
        <w:t>複審</w:t>
      </w:r>
      <w:r>
        <w:rPr>
          <w:rFonts w:ascii="Arial" w:eastAsia="標楷體" w:hAnsi="Arial" w:hint="eastAsia"/>
        </w:rPr>
        <w:t>)</w:t>
      </w:r>
      <w:r w:rsidRPr="002D5939">
        <w:rPr>
          <w:rFonts w:ascii="Arial" w:eastAsia="標楷體" w:hAnsi="Arial" w:hint="eastAsia"/>
        </w:rPr>
        <w:t>。</w:t>
      </w:r>
    </w:p>
    <w:p w:rsidR="00E245DD" w:rsidRPr="002D5939" w:rsidRDefault="00E245DD" w:rsidP="00E245DD">
      <w:pPr>
        <w:rPr>
          <w:rFonts w:ascii="Arial" w:eastAsia="標楷體" w:hAnsi="Arial"/>
        </w:rPr>
      </w:pPr>
      <w:r w:rsidRPr="002D5939">
        <w:rPr>
          <w:rFonts w:ascii="Arial" w:eastAsia="標楷體" w:hAnsi="Arial" w:hint="eastAsia"/>
        </w:rPr>
        <w:t>（四）評選結果公告。</w:t>
      </w:r>
    </w:p>
    <w:p w:rsidR="00E245DD" w:rsidRPr="002D5939" w:rsidRDefault="00E245DD" w:rsidP="00E245DD">
      <w:pPr>
        <w:rPr>
          <w:rFonts w:ascii="Arial" w:eastAsia="標楷體" w:hAnsi="Arial"/>
          <w:b/>
        </w:rPr>
      </w:pPr>
      <w:r w:rsidRPr="002D5939">
        <w:rPr>
          <w:rFonts w:ascii="Arial" w:eastAsia="標楷體" w:hAnsi="Arial" w:hint="eastAsia"/>
          <w:b/>
        </w:rPr>
        <w:t>伍、評選標準：</w:t>
      </w:r>
    </w:p>
    <w:p w:rsidR="00E245DD" w:rsidRPr="002D5939" w:rsidRDefault="00E245DD" w:rsidP="00E245DD">
      <w:pPr>
        <w:rPr>
          <w:rFonts w:ascii="Arial" w:eastAsia="標楷體" w:hAnsi="Arial"/>
        </w:rPr>
      </w:pPr>
      <w:r w:rsidRPr="002D5939">
        <w:rPr>
          <w:rFonts w:ascii="Arial" w:eastAsia="標楷體" w:hAnsi="Arial" w:hint="eastAsia"/>
        </w:rPr>
        <w:t xml:space="preserve">　　教師需選擇一門其教授課程，在在課程設計、教學方法、班級經營上，需能針對成人學習特質與社區大學理念，提出做法，並有實際之成果。</w:t>
      </w:r>
    </w:p>
    <w:p w:rsidR="00E245DD" w:rsidRPr="002D5939" w:rsidRDefault="00E245DD" w:rsidP="00E245DD">
      <w:pPr>
        <w:rPr>
          <w:rFonts w:ascii="Arial" w:eastAsia="標楷體" w:hAnsi="Arial"/>
        </w:rPr>
      </w:pPr>
      <w:r w:rsidRPr="002D5939">
        <w:rPr>
          <w:rFonts w:ascii="Arial" w:eastAsia="標楷體" w:hAnsi="Arial" w:hint="eastAsia"/>
        </w:rPr>
        <w:t>（一）書面初審：佔</w:t>
      </w:r>
      <w:r w:rsidRPr="002D5939">
        <w:rPr>
          <w:rFonts w:ascii="Arial" w:eastAsia="標楷體" w:hAnsi="Arial" w:hint="eastAsia"/>
        </w:rPr>
        <w:t>70</w:t>
      </w:r>
      <w:r w:rsidRPr="002D5939">
        <w:rPr>
          <w:rFonts w:ascii="Arial" w:eastAsia="標楷體" w:hAnsi="Arial" w:hint="eastAsia"/>
        </w:rPr>
        <w:t>％。</w:t>
      </w:r>
    </w:p>
    <w:p w:rsidR="00E245DD" w:rsidRPr="002D5939" w:rsidRDefault="00E245DD" w:rsidP="00E245DD">
      <w:pPr>
        <w:ind w:left="3402" w:hanging="3402"/>
        <w:rPr>
          <w:rFonts w:ascii="Arial" w:eastAsia="標楷體" w:hAnsi="Arial"/>
        </w:rPr>
      </w:pPr>
      <w:r w:rsidRPr="002D5939">
        <w:rPr>
          <w:rFonts w:ascii="Arial" w:eastAsia="標楷體" w:hAnsi="Arial" w:hint="eastAsia"/>
        </w:rPr>
        <w:t xml:space="preserve">　　</w:t>
      </w:r>
      <w:r w:rsidRPr="002D5939">
        <w:rPr>
          <w:rFonts w:ascii="Arial" w:eastAsia="標楷體" w:hAnsi="Arial"/>
        </w:rPr>
        <w:t>1.</w:t>
      </w:r>
      <w:r w:rsidRPr="002D5939">
        <w:rPr>
          <w:rFonts w:ascii="Arial" w:eastAsia="標楷體" w:hAnsi="Arial" w:hint="eastAsia"/>
        </w:rPr>
        <w:t>課程或活動設計（</w:t>
      </w:r>
      <w:r w:rsidRPr="002D5939">
        <w:rPr>
          <w:rFonts w:ascii="Arial" w:eastAsia="標楷體" w:hAnsi="Arial"/>
        </w:rPr>
        <w:t>25</w:t>
      </w:r>
      <w:r w:rsidRPr="002D5939">
        <w:rPr>
          <w:rFonts w:ascii="Arial" w:eastAsia="標楷體" w:hAnsi="Arial" w:hint="eastAsia"/>
        </w:rPr>
        <w:t>％）：理念、學習目標、課程介紹摘要等。</w:t>
      </w:r>
    </w:p>
    <w:p w:rsidR="00E245DD" w:rsidRPr="002D5939" w:rsidRDefault="00E245DD" w:rsidP="00E245DD">
      <w:pPr>
        <w:ind w:left="2694" w:hanging="2694"/>
        <w:rPr>
          <w:rFonts w:ascii="Arial" w:eastAsia="標楷體" w:hAnsi="Arial"/>
        </w:rPr>
      </w:pPr>
      <w:r w:rsidRPr="002D5939">
        <w:rPr>
          <w:rFonts w:ascii="Arial" w:eastAsia="標楷體" w:hAnsi="Arial" w:hint="eastAsia"/>
        </w:rPr>
        <w:t xml:space="preserve">　　</w:t>
      </w:r>
      <w:r w:rsidRPr="002D5939">
        <w:rPr>
          <w:rFonts w:ascii="Arial" w:eastAsia="標楷體" w:hAnsi="Arial"/>
        </w:rPr>
        <w:t>2.</w:t>
      </w:r>
      <w:r w:rsidRPr="002D5939">
        <w:rPr>
          <w:rFonts w:ascii="Arial" w:eastAsia="標楷體" w:hAnsi="Arial" w:hint="eastAsia"/>
        </w:rPr>
        <w:t>教學實施（</w:t>
      </w:r>
      <w:r w:rsidRPr="002D5939">
        <w:rPr>
          <w:rFonts w:ascii="Arial" w:eastAsia="標楷體" w:hAnsi="Arial"/>
        </w:rPr>
        <w:t>35</w:t>
      </w:r>
      <w:r w:rsidRPr="002D5939">
        <w:rPr>
          <w:rFonts w:ascii="Arial" w:eastAsia="標楷體" w:hAnsi="Arial" w:hint="eastAsia"/>
        </w:rPr>
        <w:t>％）：課程（活動）進行方式、教材</w:t>
      </w:r>
      <w:r w:rsidRPr="002D5939">
        <w:rPr>
          <w:rFonts w:ascii="Arial" w:eastAsia="標楷體" w:hAnsi="Arial" w:hint="eastAsia"/>
        </w:rPr>
        <w:t>/</w:t>
      </w:r>
      <w:r w:rsidRPr="002D5939">
        <w:rPr>
          <w:rFonts w:ascii="Arial" w:eastAsia="標楷體" w:hAnsi="Arial" w:hint="eastAsia"/>
        </w:rPr>
        <w:t>教案、教學活動設計、班級經營、學習評量等。</w:t>
      </w:r>
    </w:p>
    <w:p w:rsidR="00E245DD" w:rsidRPr="002D5939" w:rsidRDefault="00E245DD" w:rsidP="00E245DD">
      <w:pPr>
        <w:rPr>
          <w:rFonts w:ascii="Arial" w:eastAsia="標楷體" w:hAnsi="Arial"/>
        </w:rPr>
      </w:pPr>
      <w:r w:rsidRPr="002D5939">
        <w:rPr>
          <w:rFonts w:ascii="Arial" w:eastAsia="標楷體" w:hAnsi="Arial" w:hint="eastAsia"/>
        </w:rPr>
        <w:t xml:space="preserve">　　</w:t>
      </w:r>
      <w:r w:rsidRPr="002D5939">
        <w:rPr>
          <w:rFonts w:ascii="Arial" w:eastAsia="標楷體" w:hAnsi="Arial" w:hint="eastAsia"/>
        </w:rPr>
        <w:t>3.</w:t>
      </w:r>
      <w:r w:rsidRPr="002D5939">
        <w:rPr>
          <w:rFonts w:ascii="Arial" w:eastAsia="標楷體" w:hAnsi="Arial" w:hint="eastAsia"/>
        </w:rPr>
        <w:t>綜合或加值項目（</w:t>
      </w:r>
      <w:r w:rsidRPr="002D5939">
        <w:rPr>
          <w:rFonts w:ascii="Arial" w:eastAsia="標楷體" w:hAnsi="Arial"/>
        </w:rPr>
        <w:t>1</w:t>
      </w:r>
      <w:r w:rsidRPr="002D5939">
        <w:rPr>
          <w:rFonts w:ascii="Arial" w:eastAsia="標楷體" w:hAnsi="Arial" w:hint="eastAsia"/>
        </w:rPr>
        <w:t>0</w:t>
      </w:r>
      <w:r w:rsidRPr="002D5939">
        <w:rPr>
          <w:rFonts w:ascii="Arial" w:eastAsia="標楷體" w:hAnsi="Arial" w:hint="eastAsia"/>
        </w:rPr>
        <w:t>％）：學員人數、學員回饋、公共參與（服務）、其他。</w:t>
      </w:r>
    </w:p>
    <w:p w:rsidR="00E245DD" w:rsidRPr="002D5939" w:rsidRDefault="00E245DD" w:rsidP="00E245DD">
      <w:pPr>
        <w:rPr>
          <w:rFonts w:ascii="Arial" w:eastAsia="標楷體" w:hAnsi="Arial"/>
        </w:rPr>
      </w:pPr>
      <w:r w:rsidRPr="002D5939">
        <w:rPr>
          <w:rFonts w:ascii="Arial" w:eastAsia="標楷體" w:hAnsi="Arial" w:hint="eastAsia"/>
        </w:rPr>
        <w:t>（二）複審答詢：佔</w:t>
      </w:r>
      <w:r w:rsidRPr="002D5939">
        <w:rPr>
          <w:rFonts w:ascii="Arial" w:eastAsia="標楷體" w:hAnsi="Arial" w:hint="eastAsia"/>
        </w:rPr>
        <w:t>30</w:t>
      </w:r>
      <w:r w:rsidRPr="002D5939">
        <w:rPr>
          <w:rFonts w:ascii="Arial" w:eastAsia="標楷體" w:hAnsi="Arial" w:hint="eastAsia"/>
        </w:rPr>
        <w:t>％，教師可以選擇以面試或簡報（可搭配教學影片）等方式進行。</w:t>
      </w:r>
    </w:p>
    <w:p w:rsidR="00E245DD" w:rsidRPr="002D5939" w:rsidRDefault="00E245DD" w:rsidP="00E245DD">
      <w:pPr>
        <w:rPr>
          <w:rFonts w:ascii="Arial" w:eastAsia="標楷體" w:hAnsi="Arial"/>
          <w:b/>
        </w:rPr>
      </w:pPr>
      <w:r w:rsidRPr="002D5939">
        <w:rPr>
          <w:rFonts w:ascii="Arial" w:eastAsia="標楷體" w:hAnsi="Arial" w:hint="eastAsia"/>
          <w:b/>
        </w:rPr>
        <w:t>陸、獎勵與表揚：</w:t>
      </w:r>
    </w:p>
    <w:p w:rsidR="00E245DD" w:rsidRPr="002D5939" w:rsidRDefault="00E245DD" w:rsidP="00E245DD">
      <w:pPr>
        <w:ind w:left="1985" w:hanging="1985"/>
        <w:rPr>
          <w:rFonts w:ascii="Arial" w:eastAsia="標楷體" w:hAnsi="Arial"/>
        </w:rPr>
      </w:pPr>
      <w:r w:rsidRPr="002D5939">
        <w:rPr>
          <w:rFonts w:ascii="Arial" w:eastAsia="標楷體" w:hAnsi="Arial" w:hint="eastAsia"/>
        </w:rPr>
        <w:t>（一）評選名額：每年評選</w:t>
      </w:r>
      <w:r w:rsidRPr="002D5939">
        <w:rPr>
          <w:rFonts w:ascii="Arial" w:eastAsia="標楷體" w:hAnsi="Arial" w:hint="eastAsia"/>
        </w:rPr>
        <w:t>1</w:t>
      </w:r>
      <w:r w:rsidRPr="002D5939">
        <w:rPr>
          <w:rFonts w:ascii="Arial" w:eastAsia="標楷體" w:hAnsi="Arial" w:hint="eastAsia"/>
        </w:rPr>
        <w:t>次，名額以</w:t>
      </w:r>
      <w:r w:rsidRPr="002D5939">
        <w:rPr>
          <w:rFonts w:ascii="Arial" w:eastAsia="標楷體" w:hAnsi="Arial"/>
        </w:rPr>
        <w:t>3</w:t>
      </w:r>
      <w:r w:rsidRPr="002D5939">
        <w:rPr>
          <w:rFonts w:ascii="Arial" w:eastAsia="標楷體" w:hAnsi="Arial" w:hint="eastAsia"/>
        </w:rPr>
        <w:t>名為原則，得依當屆報名人數及評選委員意見增額擇優錄取。</w:t>
      </w:r>
    </w:p>
    <w:p w:rsidR="00E245DD" w:rsidRPr="002D5939" w:rsidRDefault="00E245DD" w:rsidP="00E245DD">
      <w:pPr>
        <w:ind w:left="1985" w:hanging="1985"/>
        <w:rPr>
          <w:rFonts w:ascii="Arial" w:eastAsia="標楷體" w:hAnsi="Arial"/>
        </w:rPr>
      </w:pPr>
      <w:r w:rsidRPr="002D5939">
        <w:rPr>
          <w:rFonts w:ascii="Arial" w:eastAsia="標楷體" w:hAnsi="Arial" w:hint="eastAsia"/>
        </w:rPr>
        <w:t>（二）獎勵辦法：獲選為本校優良校師者，由本校頒發獎狀暨禮券</w:t>
      </w:r>
      <w:r w:rsidRPr="002D5939">
        <w:rPr>
          <w:rFonts w:ascii="Arial" w:eastAsia="標楷體" w:hAnsi="Arial" w:hint="eastAsia"/>
        </w:rPr>
        <w:t>5,000</w:t>
      </w:r>
      <w:r w:rsidRPr="002D5939">
        <w:rPr>
          <w:rFonts w:ascii="Arial" w:eastAsia="標楷體" w:hAnsi="Arial" w:hint="eastAsia"/>
        </w:rPr>
        <w:t>元整，以資鼓勵。</w:t>
      </w:r>
    </w:p>
    <w:p w:rsidR="00E245DD" w:rsidRPr="002D5939" w:rsidRDefault="00E245DD" w:rsidP="00E245DD">
      <w:pPr>
        <w:rPr>
          <w:rFonts w:ascii="Arial" w:eastAsia="標楷體" w:hAnsi="Arial"/>
        </w:rPr>
      </w:pPr>
      <w:r w:rsidRPr="002D5939">
        <w:rPr>
          <w:rFonts w:ascii="Arial" w:eastAsia="標楷體" w:hAnsi="Arial" w:hint="eastAsia"/>
        </w:rPr>
        <w:t>（三）表揚辦法：預定於本年度秋季班成果展進行公開頒發表揚。</w:t>
      </w:r>
    </w:p>
    <w:p w:rsidR="00E245DD" w:rsidRPr="002D5939" w:rsidRDefault="00E245DD" w:rsidP="00E245DD">
      <w:pPr>
        <w:rPr>
          <w:rFonts w:ascii="Arial" w:eastAsia="標楷體" w:hAnsi="Arial"/>
        </w:rPr>
      </w:pPr>
      <w:r w:rsidRPr="002D5939">
        <w:rPr>
          <w:rFonts w:ascii="Arial" w:eastAsia="標楷體" w:hAnsi="Arial" w:hint="eastAsia"/>
        </w:rPr>
        <w:t>（四）權利義務：獲獎教師需配合社大教師研習會教師座談會進行教學心得分享。</w:t>
      </w:r>
    </w:p>
    <w:p w:rsidR="00E245DD" w:rsidRPr="002D5939" w:rsidRDefault="00E245DD" w:rsidP="00E245DD">
      <w:pPr>
        <w:rPr>
          <w:rFonts w:ascii="Arial" w:eastAsia="標楷體" w:hAnsi="Arial"/>
        </w:rPr>
      </w:pPr>
    </w:p>
    <w:p w:rsidR="00E245DD" w:rsidRPr="002D5939" w:rsidRDefault="00E245DD" w:rsidP="00E245DD">
      <w:pPr>
        <w:rPr>
          <w:rFonts w:ascii="Arial" w:eastAsia="標楷體" w:hAnsi="Arial"/>
        </w:rPr>
      </w:pPr>
    </w:p>
    <w:p w:rsidR="00E245DD" w:rsidRPr="002D5939" w:rsidRDefault="00E245DD" w:rsidP="00E245DD">
      <w:pPr>
        <w:rPr>
          <w:rFonts w:ascii="Arial" w:eastAsia="標楷體" w:hAnsi="Arial"/>
        </w:rPr>
      </w:pPr>
      <w:r w:rsidRPr="002D5939">
        <w:rPr>
          <w:rFonts w:ascii="Arial" w:eastAsia="標楷體" w:hAnsi="Arial"/>
        </w:rPr>
        <w:br w:type="page"/>
      </w:r>
    </w:p>
    <w:p w:rsidR="00E245DD" w:rsidRPr="002D5939" w:rsidRDefault="00E245DD" w:rsidP="00E245DD">
      <w:pPr>
        <w:jc w:val="center"/>
        <w:rPr>
          <w:rFonts w:ascii="Arial" w:eastAsia="標楷體" w:hAnsi="Arial"/>
          <w:b/>
          <w:sz w:val="32"/>
        </w:rPr>
      </w:pPr>
      <w:r w:rsidRPr="002D5939">
        <w:rPr>
          <w:rFonts w:ascii="Arial" w:eastAsia="標楷體" w:hAnsi="Arial" w:hint="eastAsia"/>
          <w:b/>
          <w:sz w:val="32"/>
        </w:rPr>
        <w:lastRenderedPageBreak/>
        <w:t>111</w:t>
      </w:r>
      <w:r w:rsidRPr="002D5939">
        <w:rPr>
          <w:rFonts w:ascii="Arial" w:eastAsia="標楷體" w:hAnsi="Arial" w:hint="eastAsia"/>
          <w:b/>
          <w:sz w:val="32"/>
        </w:rPr>
        <w:t>年臺東縣社區大學優良教師選申請表</w:t>
      </w:r>
    </w:p>
    <w:p w:rsidR="00E245DD" w:rsidRPr="002D5939" w:rsidRDefault="00E245DD" w:rsidP="00E245DD">
      <w:pPr>
        <w:rPr>
          <w:rFonts w:ascii="Arial" w:eastAsia="標楷體" w:hAnsi="Arial"/>
        </w:rPr>
      </w:pPr>
      <w:r w:rsidRPr="002D5939">
        <w:rPr>
          <w:rFonts w:ascii="Arial" w:eastAsia="標楷體" w:hAnsi="Arial" w:hint="eastAsia"/>
        </w:rPr>
        <w:t>□社大推薦</w:t>
      </w:r>
      <w:r w:rsidRPr="002D5939">
        <w:rPr>
          <w:rFonts w:ascii="Arial" w:eastAsia="標楷體" w:hAnsi="Arial" w:hint="eastAsia"/>
        </w:rPr>
        <w:t xml:space="preserve">  </w:t>
      </w:r>
      <w:r w:rsidRPr="002D5939">
        <w:rPr>
          <w:rFonts w:ascii="Arial" w:eastAsia="標楷體" w:hAnsi="Arial" w:hint="eastAsia"/>
        </w:rPr>
        <w:t>□自行報名</w:t>
      </w:r>
      <w:r w:rsidRPr="002D5939">
        <w:rPr>
          <w:rFonts w:ascii="Arial" w:eastAsia="標楷體" w:hAnsi="Arial" w:hint="eastAsia"/>
        </w:rPr>
        <w:t xml:space="preserve">  </w:t>
      </w:r>
      <w:r w:rsidRPr="002D5939">
        <w:rPr>
          <w:rFonts w:ascii="Arial" w:eastAsia="標楷體" w:hAnsi="Arial" w:hint="eastAsia"/>
        </w:rPr>
        <w:t>□學員舉薦</w:t>
      </w:r>
    </w:p>
    <w:tbl>
      <w:tblPr>
        <w:tblStyle w:val="a3"/>
        <w:tblW w:w="9628" w:type="dxa"/>
        <w:tblInd w:w="-10" w:type="dxa"/>
        <w:tblLook w:val="04A0" w:firstRow="1" w:lastRow="0" w:firstColumn="1" w:lastColumn="0" w:noHBand="0" w:noVBand="1"/>
      </w:tblPr>
      <w:tblGrid>
        <w:gridCol w:w="1271"/>
        <w:gridCol w:w="3544"/>
        <w:gridCol w:w="1843"/>
        <w:gridCol w:w="2970"/>
      </w:tblGrid>
      <w:tr w:rsidR="00E245DD" w:rsidRPr="002D5939" w:rsidTr="000C7423">
        <w:trPr>
          <w:trHeight w:val="510"/>
        </w:trPr>
        <w:tc>
          <w:tcPr>
            <w:tcW w:w="9628" w:type="dxa"/>
            <w:gridSpan w:val="4"/>
            <w:tcBorders>
              <w:top w:val="single" w:sz="12" w:space="0" w:color="auto"/>
              <w:left w:val="single" w:sz="12" w:space="0" w:color="auto"/>
              <w:bottom w:val="single" w:sz="4" w:space="0" w:color="auto"/>
              <w:right w:val="single" w:sz="12" w:space="0" w:color="auto"/>
            </w:tcBorders>
            <w:vAlign w:val="center"/>
          </w:tcPr>
          <w:p w:rsidR="00E245DD" w:rsidRPr="002D5939" w:rsidRDefault="00E245DD" w:rsidP="000C7423">
            <w:pPr>
              <w:spacing w:line="400" w:lineRule="exact"/>
              <w:jc w:val="center"/>
              <w:rPr>
                <w:rFonts w:ascii="Arial" w:eastAsia="標楷體" w:hAnsi="Arial"/>
                <w:sz w:val="28"/>
                <w:szCs w:val="28"/>
              </w:rPr>
            </w:pPr>
            <w:r w:rsidRPr="002D5939">
              <w:rPr>
                <w:rFonts w:ascii="Arial" w:eastAsia="標楷體" w:hAnsi="Arial" w:hint="eastAsia"/>
                <w:sz w:val="28"/>
                <w:szCs w:val="28"/>
              </w:rPr>
              <w:t>基本資料</w:t>
            </w:r>
          </w:p>
        </w:tc>
      </w:tr>
      <w:tr w:rsidR="00E245DD" w:rsidRPr="002D5939" w:rsidTr="000C7423">
        <w:trPr>
          <w:trHeight w:val="624"/>
        </w:trPr>
        <w:tc>
          <w:tcPr>
            <w:tcW w:w="1271" w:type="dxa"/>
            <w:tcBorders>
              <w:top w:val="single" w:sz="4" w:space="0" w:color="auto"/>
              <w:lef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教師姓名</w:t>
            </w:r>
          </w:p>
        </w:tc>
        <w:tc>
          <w:tcPr>
            <w:tcW w:w="3544" w:type="dxa"/>
            <w:tcBorders>
              <w:top w:val="single" w:sz="4" w:space="0" w:color="auto"/>
            </w:tcBorders>
            <w:vAlign w:val="center"/>
          </w:tcPr>
          <w:p w:rsidR="00E245DD" w:rsidRPr="002D5939" w:rsidRDefault="00E245DD" w:rsidP="000C7423">
            <w:pPr>
              <w:rPr>
                <w:rFonts w:ascii="Arial" w:eastAsia="標楷體" w:hAnsi="Arial"/>
              </w:rPr>
            </w:pPr>
          </w:p>
        </w:tc>
        <w:tc>
          <w:tcPr>
            <w:tcW w:w="1843" w:type="dxa"/>
            <w:tcBorders>
              <w:top w:val="single" w:sz="4"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聯絡電話</w:t>
            </w:r>
          </w:p>
        </w:tc>
        <w:tc>
          <w:tcPr>
            <w:tcW w:w="2970" w:type="dxa"/>
            <w:tcBorders>
              <w:top w:val="single" w:sz="4" w:space="0" w:color="auto"/>
              <w:right w:val="single" w:sz="12" w:space="0" w:color="auto"/>
            </w:tcBorders>
            <w:vAlign w:val="center"/>
          </w:tcPr>
          <w:p w:rsidR="00E245DD" w:rsidRPr="002D5939" w:rsidRDefault="00E245DD" w:rsidP="000C7423">
            <w:pPr>
              <w:rPr>
                <w:rFonts w:ascii="Arial" w:eastAsia="標楷體" w:hAnsi="Arial"/>
              </w:rPr>
            </w:pPr>
          </w:p>
        </w:tc>
      </w:tr>
      <w:tr w:rsidR="00E245DD" w:rsidRPr="002D5939" w:rsidTr="000C7423">
        <w:trPr>
          <w:trHeight w:val="624"/>
        </w:trPr>
        <w:tc>
          <w:tcPr>
            <w:tcW w:w="1271" w:type="dxa"/>
            <w:tcBorders>
              <w:lef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社大任職時間</w:t>
            </w:r>
          </w:p>
        </w:tc>
        <w:tc>
          <w:tcPr>
            <w:tcW w:w="3544" w:type="dxa"/>
            <w:vAlign w:val="center"/>
          </w:tcPr>
          <w:p w:rsidR="00E245DD" w:rsidRPr="002D5939" w:rsidRDefault="00E245DD" w:rsidP="000C7423">
            <w:pPr>
              <w:rPr>
                <w:rFonts w:ascii="Arial" w:eastAsia="標楷體" w:hAnsi="Arial"/>
              </w:rPr>
            </w:pPr>
            <w:r w:rsidRPr="002D5939">
              <w:rPr>
                <w:rFonts w:ascii="Arial" w:eastAsia="標楷體" w:hAnsi="Arial"/>
              </w:rPr>
              <w:t xml:space="preserve">   </w:t>
            </w:r>
            <w:r w:rsidRPr="002D5939">
              <w:rPr>
                <w:rFonts w:ascii="Arial" w:eastAsia="標楷體" w:hAnsi="Arial" w:hint="eastAsia"/>
              </w:rPr>
              <w:t>年</w:t>
            </w:r>
            <w:r w:rsidRPr="002D5939">
              <w:rPr>
                <w:rFonts w:ascii="Arial" w:eastAsia="標楷體" w:hAnsi="Arial" w:hint="eastAsia"/>
              </w:rPr>
              <w:t xml:space="preserve">    </w:t>
            </w:r>
            <w:r w:rsidRPr="002D5939">
              <w:rPr>
                <w:rFonts w:ascii="Arial" w:eastAsia="標楷體" w:hAnsi="Arial" w:hint="eastAsia"/>
              </w:rPr>
              <w:t>月</w:t>
            </w:r>
          </w:p>
        </w:tc>
        <w:tc>
          <w:tcPr>
            <w:tcW w:w="1843" w:type="dxa"/>
            <w:vAlign w:val="center"/>
          </w:tcPr>
          <w:p w:rsidR="00E245DD" w:rsidRPr="002D5939" w:rsidRDefault="00E245DD" w:rsidP="000C7423">
            <w:pPr>
              <w:rPr>
                <w:rFonts w:ascii="Arial" w:eastAsia="標楷體" w:hAnsi="Arial"/>
              </w:rPr>
            </w:pPr>
            <w:r w:rsidRPr="002D5939">
              <w:rPr>
                <w:rFonts w:ascii="Arial" w:eastAsia="標楷體" w:hAnsi="Arial" w:hint="eastAsia"/>
              </w:rPr>
              <w:t>現職</w:t>
            </w:r>
          </w:p>
        </w:tc>
        <w:tc>
          <w:tcPr>
            <w:tcW w:w="2970" w:type="dxa"/>
            <w:tcBorders>
              <w:right w:val="single" w:sz="12" w:space="0" w:color="auto"/>
            </w:tcBorders>
            <w:vAlign w:val="center"/>
          </w:tcPr>
          <w:p w:rsidR="00E245DD" w:rsidRPr="002D5939" w:rsidRDefault="00E245DD" w:rsidP="000C7423">
            <w:pPr>
              <w:rPr>
                <w:rFonts w:ascii="Arial" w:eastAsia="標楷體" w:hAnsi="Arial"/>
              </w:rPr>
            </w:pPr>
          </w:p>
        </w:tc>
      </w:tr>
      <w:tr w:rsidR="00E245DD" w:rsidRPr="002D5939" w:rsidTr="000C7423">
        <w:trPr>
          <w:trHeight w:val="624"/>
        </w:trPr>
        <w:tc>
          <w:tcPr>
            <w:tcW w:w="1271" w:type="dxa"/>
            <w:tcBorders>
              <w:lef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社大開課課程</w:t>
            </w:r>
          </w:p>
        </w:tc>
        <w:tc>
          <w:tcPr>
            <w:tcW w:w="8357" w:type="dxa"/>
            <w:gridSpan w:val="3"/>
            <w:tcBorders>
              <w:right w:val="single" w:sz="12" w:space="0" w:color="auto"/>
            </w:tcBorders>
            <w:vAlign w:val="center"/>
          </w:tcPr>
          <w:p w:rsidR="00E245DD" w:rsidRPr="002D5939" w:rsidRDefault="00E245DD" w:rsidP="000C7423">
            <w:pPr>
              <w:rPr>
                <w:rFonts w:ascii="Arial" w:eastAsia="標楷體" w:hAnsi="Arial"/>
              </w:rPr>
            </w:pPr>
          </w:p>
        </w:tc>
      </w:tr>
      <w:tr w:rsidR="00E245DD" w:rsidRPr="002D5939" w:rsidTr="000C7423">
        <w:trPr>
          <w:trHeight w:val="624"/>
        </w:trPr>
        <w:tc>
          <w:tcPr>
            <w:tcW w:w="1271" w:type="dxa"/>
            <w:tcBorders>
              <w:left w:val="single" w:sz="12" w:space="0" w:color="auto"/>
              <w:bottom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rPr>
              <w:t>E-mail</w:t>
            </w:r>
          </w:p>
        </w:tc>
        <w:tc>
          <w:tcPr>
            <w:tcW w:w="8357" w:type="dxa"/>
            <w:gridSpan w:val="3"/>
            <w:tcBorders>
              <w:bottom w:val="single" w:sz="12" w:space="0" w:color="auto"/>
              <w:right w:val="single" w:sz="12" w:space="0" w:color="auto"/>
            </w:tcBorders>
            <w:vAlign w:val="center"/>
          </w:tcPr>
          <w:p w:rsidR="00E245DD" w:rsidRPr="002D5939" w:rsidRDefault="00E245DD" w:rsidP="000C7423">
            <w:pPr>
              <w:rPr>
                <w:rFonts w:ascii="Arial" w:eastAsia="標楷體" w:hAnsi="Arial"/>
              </w:rPr>
            </w:pPr>
          </w:p>
        </w:tc>
      </w:tr>
      <w:tr w:rsidR="00E245DD" w:rsidRPr="002D5939" w:rsidTr="000C7423">
        <w:trPr>
          <w:trHeight w:val="510"/>
        </w:trPr>
        <w:tc>
          <w:tcPr>
            <w:tcW w:w="9628" w:type="dxa"/>
            <w:gridSpan w:val="4"/>
            <w:tcBorders>
              <w:top w:val="single" w:sz="12" w:space="0" w:color="auto"/>
              <w:left w:val="single" w:sz="12" w:space="0" w:color="auto"/>
              <w:bottom w:val="single" w:sz="12" w:space="0" w:color="auto"/>
              <w:right w:val="single" w:sz="12" w:space="0" w:color="auto"/>
            </w:tcBorders>
            <w:vAlign w:val="center"/>
          </w:tcPr>
          <w:p w:rsidR="00E245DD" w:rsidRPr="002D5939" w:rsidRDefault="00E245DD" w:rsidP="000C7423">
            <w:pPr>
              <w:spacing w:line="400" w:lineRule="exact"/>
              <w:jc w:val="center"/>
              <w:rPr>
                <w:rFonts w:ascii="Arial" w:eastAsia="標楷體" w:hAnsi="Arial"/>
                <w:b/>
                <w:sz w:val="28"/>
                <w:szCs w:val="28"/>
              </w:rPr>
            </w:pPr>
            <w:r w:rsidRPr="002D5939">
              <w:rPr>
                <w:rFonts w:ascii="Arial" w:eastAsia="標楷體" w:hAnsi="Arial" w:hint="eastAsia"/>
                <w:b/>
                <w:sz w:val="28"/>
                <w:szCs w:val="28"/>
              </w:rPr>
              <w:t>申請</w:t>
            </w:r>
            <w:r w:rsidRPr="002D5939">
              <w:rPr>
                <w:rFonts w:ascii="Arial" w:eastAsia="標楷體" w:hAnsi="Arial"/>
                <w:b/>
                <w:sz w:val="28"/>
                <w:szCs w:val="28"/>
              </w:rPr>
              <w:t>評選課程</w:t>
            </w:r>
          </w:p>
        </w:tc>
      </w:tr>
      <w:tr w:rsidR="00E245DD" w:rsidRPr="002D5939" w:rsidTr="000C7423">
        <w:trPr>
          <w:trHeight w:val="510"/>
        </w:trPr>
        <w:tc>
          <w:tcPr>
            <w:tcW w:w="1271" w:type="dxa"/>
            <w:tcBorders>
              <w:top w:val="single" w:sz="12" w:space="0" w:color="auto"/>
              <w:left w:val="single" w:sz="12" w:space="0" w:color="auto"/>
              <w:bottom w:val="single" w:sz="6" w:space="0" w:color="auto"/>
              <w:right w:val="single" w:sz="6"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課程名稱</w:t>
            </w:r>
          </w:p>
        </w:tc>
        <w:tc>
          <w:tcPr>
            <w:tcW w:w="3544" w:type="dxa"/>
            <w:tcBorders>
              <w:top w:val="single" w:sz="12" w:space="0" w:color="auto"/>
              <w:left w:val="single" w:sz="6" w:space="0" w:color="auto"/>
              <w:bottom w:val="single" w:sz="6" w:space="0" w:color="auto"/>
              <w:right w:val="single" w:sz="6" w:space="0" w:color="auto"/>
            </w:tcBorders>
            <w:vAlign w:val="center"/>
          </w:tcPr>
          <w:p w:rsidR="00E245DD" w:rsidRPr="002D5939" w:rsidRDefault="00E245DD" w:rsidP="000C7423">
            <w:pPr>
              <w:rPr>
                <w:rFonts w:ascii="Arial" w:eastAsia="標楷體" w:hAnsi="Arial"/>
              </w:rPr>
            </w:pPr>
          </w:p>
        </w:tc>
        <w:tc>
          <w:tcPr>
            <w:tcW w:w="1843" w:type="dxa"/>
            <w:tcBorders>
              <w:top w:val="single" w:sz="12" w:space="0" w:color="auto"/>
              <w:left w:val="single" w:sz="6" w:space="0" w:color="auto"/>
              <w:bottom w:val="single" w:sz="6" w:space="0" w:color="auto"/>
              <w:right w:val="single" w:sz="6"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時數</w:t>
            </w:r>
            <w:r w:rsidRPr="002D5939">
              <w:rPr>
                <w:rFonts w:ascii="Arial" w:eastAsia="標楷體" w:hAnsi="Arial" w:hint="eastAsia"/>
              </w:rPr>
              <w:t>/</w:t>
            </w:r>
            <w:r w:rsidRPr="002D5939">
              <w:rPr>
                <w:rFonts w:ascii="Arial" w:eastAsia="標楷體" w:hAnsi="Arial" w:hint="eastAsia"/>
              </w:rPr>
              <w:t>學分</w:t>
            </w:r>
          </w:p>
        </w:tc>
        <w:tc>
          <w:tcPr>
            <w:tcW w:w="2970" w:type="dxa"/>
            <w:tcBorders>
              <w:top w:val="single" w:sz="12" w:space="0" w:color="auto"/>
              <w:left w:val="single" w:sz="6" w:space="0" w:color="auto"/>
              <w:bottom w:val="single" w:sz="6" w:space="0" w:color="auto"/>
              <w:righ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 xml:space="preserve">　　時</w:t>
            </w:r>
            <w:r w:rsidRPr="002D5939">
              <w:rPr>
                <w:rFonts w:ascii="Arial" w:eastAsia="標楷體" w:hAnsi="Arial" w:hint="eastAsia"/>
              </w:rPr>
              <w:t>/</w:t>
            </w:r>
            <w:r w:rsidRPr="002D5939">
              <w:rPr>
                <w:rFonts w:ascii="Arial" w:eastAsia="標楷體" w:hAnsi="Arial" w:hint="eastAsia"/>
              </w:rPr>
              <w:t xml:space="preserve">　　學分</w:t>
            </w:r>
          </w:p>
        </w:tc>
      </w:tr>
      <w:tr w:rsidR="00E245DD" w:rsidRPr="002D5939" w:rsidTr="000C7423">
        <w:trPr>
          <w:trHeight w:val="510"/>
        </w:trPr>
        <w:tc>
          <w:tcPr>
            <w:tcW w:w="1271" w:type="dxa"/>
            <w:tcBorders>
              <w:top w:val="single" w:sz="6" w:space="0" w:color="auto"/>
              <w:left w:val="single" w:sz="12" w:space="0" w:color="auto"/>
              <w:bottom w:val="single" w:sz="6" w:space="0" w:color="auto"/>
              <w:right w:val="single" w:sz="6"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課程類別</w:t>
            </w:r>
          </w:p>
        </w:tc>
        <w:tc>
          <w:tcPr>
            <w:tcW w:w="8357" w:type="dxa"/>
            <w:gridSpan w:val="3"/>
            <w:tcBorders>
              <w:top w:val="single" w:sz="6" w:space="0" w:color="auto"/>
              <w:left w:val="single" w:sz="6" w:space="0" w:color="auto"/>
              <w:bottom w:val="single" w:sz="6" w:space="0" w:color="auto"/>
              <w:righ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□學術　□生活藝能　□社團</w:t>
            </w:r>
          </w:p>
        </w:tc>
      </w:tr>
      <w:tr w:rsidR="00E245DD" w:rsidRPr="002D5939" w:rsidTr="000C7423">
        <w:trPr>
          <w:trHeight w:val="510"/>
        </w:trPr>
        <w:tc>
          <w:tcPr>
            <w:tcW w:w="1271" w:type="dxa"/>
            <w:tcBorders>
              <w:top w:val="single" w:sz="6" w:space="0" w:color="auto"/>
              <w:left w:val="single" w:sz="12" w:space="0" w:color="auto"/>
              <w:bottom w:val="single" w:sz="6" w:space="0" w:color="auto"/>
              <w:right w:val="single" w:sz="6"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開課學期（季）</w:t>
            </w:r>
          </w:p>
        </w:tc>
        <w:tc>
          <w:tcPr>
            <w:tcW w:w="8357" w:type="dxa"/>
            <w:gridSpan w:val="3"/>
            <w:tcBorders>
              <w:top w:val="single" w:sz="6" w:space="0" w:color="auto"/>
              <w:left w:val="single" w:sz="6" w:space="0" w:color="auto"/>
              <w:bottom w:val="single" w:sz="6" w:space="0" w:color="auto"/>
              <w:righ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rPr>
              <w:t xml:space="preserve">   </w:t>
            </w:r>
            <w:r w:rsidRPr="002D5939">
              <w:rPr>
                <w:rFonts w:ascii="Arial" w:eastAsia="標楷體" w:hAnsi="Arial" w:hint="eastAsia"/>
              </w:rPr>
              <w:t>年</w:t>
            </w:r>
            <w:r w:rsidRPr="002D5939">
              <w:rPr>
                <w:rFonts w:ascii="Arial" w:eastAsia="標楷體" w:hAnsi="Arial" w:hint="eastAsia"/>
              </w:rPr>
              <w:t xml:space="preserve">   </w:t>
            </w:r>
            <w:r w:rsidRPr="002D5939">
              <w:rPr>
                <w:rFonts w:ascii="Arial" w:eastAsia="標楷體" w:hAnsi="Arial" w:hint="eastAsia"/>
              </w:rPr>
              <w:t>季（自</w:t>
            </w:r>
            <w:r w:rsidRPr="002D5939">
              <w:rPr>
                <w:rFonts w:ascii="Arial" w:eastAsia="標楷體" w:hAnsi="Arial" w:hint="eastAsia"/>
              </w:rPr>
              <w:t xml:space="preserve">   </w:t>
            </w:r>
            <w:r w:rsidRPr="002D5939">
              <w:rPr>
                <w:rFonts w:ascii="Arial" w:eastAsia="標楷體" w:hAnsi="Arial" w:hint="eastAsia"/>
              </w:rPr>
              <w:t>年</w:t>
            </w:r>
            <w:r w:rsidRPr="002D5939">
              <w:rPr>
                <w:rFonts w:ascii="Arial" w:eastAsia="標楷體" w:hAnsi="Arial" w:hint="eastAsia"/>
              </w:rPr>
              <w:t xml:space="preserve">   </w:t>
            </w:r>
            <w:r w:rsidRPr="002D5939">
              <w:rPr>
                <w:rFonts w:ascii="Arial" w:eastAsia="標楷體" w:hAnsi="Arial" w:hint="eastAsia"/>
              </w:rPr>
              <w:t>月</w:t>
            </w:r>
            <w:r w:rsidRPr="002D5939">
              <w:rPr>
                <w:rFonts w:ascii="Arial" w:eastAsia="標楷體" w:hAnsi="Arial" w:hint="eastAsia"/>
              </w:rPr>
              <w:t xml:space="preserve">   </w:t>
            </w:r>
            <w:r w:rsidRPr="002D5939">
              <w:rPr>
                <w:rFonts w:ascii="Arial" w:eastAsia="標楷體" w:hAnsi="Arial" w:hint="eastAsia"/>
              </w:rPr>
              <w:t>日至</w:t>
            </w:r>
            <w:r w:rsidRPr="002D5939">
              <w:rPr>
                <w:rFonts w:ascii="Arial" w:eastAsia="標楷體" w:hAnsi="Arial" w:hint="eastAsia"/>
              </w:rPr>
              <w:t xml:space="preserve">   </w:t>
            </w:r>
            <w:r w:rsidRPr="002D5939">
              <w:rPr>
                <w:rFonts w:ascii="Arial" w:eastAsia="標楷體" w:hAnsi="Arial" w:hint="eastAsia"/>
              </w:rPr>
              <w:t>年</w:t>
            </w:r>
            <w:r w:rsidRPr="002D5939">
              <w:rPr>
                <w:rFonts w:ascii="Arial" w:eastAsia="標楷體" w:hAnsi="Arial" w:hint="eastAsia"/>
              </w:rPr>
              <w:t xml:space="preserve">   </w:t>
            </w:r>
            <w:r w:rsidRPr="002D5939">
              <w:rPr>
                <w:rFonts w:ascii="Arial" w:eastAsia="標楷體" w:hAnsi="Arial" w:hint="eastAsia"/>
              </w:rPr>
              <w:t>月</w:t>
            </w:r>
            <w:r w:rsidRPr="002D5939">
              <w:rPr>
                <w:rFonts w:ascii="Arial" w:eastAsia="標楷體" w:hAnsi="Arial" w:hint="eastAsia"/>
              </w:rPr>
              <w:t xml:space="preserve">   </w:t>
            </w:r>
            <w:r w:rsidRPr="002D5939">
              <w:rPr>
                <w:rFonts w:ascii="Arial" w:eastAsia="標楷體" w:hAnsi="Arial" w:hint="eastAsia"/>
              </w:rPr>
              <w:t>日），計</w:t>
            </w:r>
            <w:r w:rsidRPr="002D5939">
              <w:rPr>
                <w:rFonts w:ascii="Arial" w:eastAsia="標楷體" w:hAnsi="Arial" w:hint="eastAsia"/>
              </w:rPr>
              <w:t xml:space="preserve">    </w:t>
            </w:r>
            <w:r w:rsidRPr="002D5939">
              <w:rPr>
                <w:rFonts w:ascii="Arial" w:eastAsia="標楷體" w:hAnsi="Arial" w:hint="eastAsia"/>
              </w:rPr>
              <w:t>學期（季）。</w:t>
            </w:r>
          </w:p>
          <w:p w:rsidR="00E245DD" w:rsidRPr="002D5939" w:rsidRDefault="00E245DD" w:rsidP="000C7423">
            <w:pPr>
              <w:rPr>
                <w:rFonts w:ascii="Arial" w:eastAsia="標楷體" w:hAnsi="Arial"/>
              </w:rPr>
            </w:pPr>
            <w:r w:rsidRPr="002D5939">
              <w:rPr>
                <w:rFonts w:ascii="Arial" w:eastAsia="標楷體" w:hAnsi="Arial" w:hint="eastAsia"/>
                <w:sz w:val="18"/>
              </w:rPr>
              <w:t>（非連續開課課程，請列出開課區間。）</w:t>
            </w:r>
          </w:p>
        </w:tc>
      </w:tr>
      <w:tr w:rsidR="00E245DD" w:rsidRPr="002D5939" w:rsidTr="000C7423">
        <w:trPr>
          <w:trHeight w:val="510"/>
        </w:trPr>
        <w:tc>
          <w:tcPr>
            <w:tcW w:w="1271" w:type="dxa"/>
            <w:tcBorders>
              <w:top w:val="single" w:sz="6" w:space="0" w:color="auto"/>
              <w:left w:val="single" w:sz="12" w:space="0" w:color="auto"/>
              <w:bottom w:val="single" w:sz="4" w:space="0" w:color="auto"/>
              <w:right w:val="single" w:sz="6"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選課人次</w:t>
            </w:r>
          </w:p>
        </w:tc>
        <w:tc>
          <w:tcPr>
            <w:tcW w:w="3544" w:type="dxa"/>
            <w:tcBorders>
              <w:top w:val="single" w:sz="6" w:space="0" w:color="auto"/>
              <w:left w:val="single" w:sz="6" w:space="0" w:color="auto"/>
              <w:bottom w:val="single" w:sz="4" w:space="0" w:color="auto"/>
              <w:right w:val="single" w:sz="6" w:space="0" w:color="auto"/>
            </w:tcBorders>
            <w:vAlign w:val="center"/>
          </w:tcPr>
          <w:p w:rsidR="00E245DD" w:rsidRPr="002D5939" w:rsidRDefault="00E245DD" w:rsidP="000C7423">
            <w:pPr>
              <w:rPr>
                <w:rFonts w:ascii="Arial" w:eastAsia="標楷體" w:hAnsi="Arial"/>
              </w:rPr>
            </w:pPr>
          </w:p>
          <w:p w:rsidR="00E245DD" w:rsidRPr="002D5939" w:rsidRDefault="00E245DD" w:rsidP="000C7423">
            <w:pPr>
              <w:rPr>
                <w:rFonts w:ascii="Arial" w:eastAsia="標楷體" w:hAnsi="Arial"/>
              </w:rPr>
            </w:pPr>
            <w:r w:rsidRPr="002D5939">
              <w:rPr>
                <w:rFonts w:ascii="Arial" w:eastAsia="標楷體" w:hAnsi="Arial" w:hint="eastAsia"/>
                <w:sz w:val="18"/>
              </w:rPr>
              <w:t>（請填最近一期</w:t>
            </w:r>
            <w:r w:rsidRPr="002D5939">
              <w:rPr>
                <w:rFonts w:ascii="Arial" w:eastAsia="標楷體" w:hAnsi="Arial" w:hint="eastAsia"/>
                <w:sz w:val="18"/>
              </w:rPr>
              <w:t>/</w:t>
            </w:r>
            <w:r w:rsidRPr="002D5939">
              <w:rPr>
                <w:rFonts w:ascii="Arial" w:eastAsia="標楷體" w:hAnsi="Arial" w:hint="eastAsia"/>
                <w:sz w:val="18"/>
              </w:rPr>
              <w:t>季選課人次）</w:t>
            </w:r>
          </w:p>
        </w:tc>
        <w:tc>
          <w:tcPr>
            <w:tcW w:w="1843" w:type="dxa"/>
            <w:tcBorders>
              <w:top w:val="single" w:sz="6" w:space="0" w:color="auto"/>
              <w:left w:val="single" w:sz="6" w:space="0" w:color="auto"/>
              <w:bottom w:val="single" w:sz="4" w:space="0" w:color="auto"/>
              <w:right w:val="single" w:sz="6"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累積選課人次</w:t>
            </w:r>
          </w:p>
        </w:tc>
        <w:tc>
          <w:tcPr>
            <w:tcW w:w="2970" w:type="dxa"/>
            <w:tcBorders>
              <w:top w:val="single" w:sz="6" w:space="0" w:color="auto"/>
              <w:left w:val="single" w:sz="6" w:space="0" w:color="auto"/>
              <w:bottom w:val="single" w:sz="4" w:space="0" w:color="auto"/>
              <w:right w:val="single" w:sz="12" w:space="0" w:color="auto"/>
            </w:tcBorders>
            <w:vAlign w:val="center"/>
          </w:tcPr>
          <w:p w:rsidR="00E245DD" w:rsidRPr="002D5939" w:rsidRDefault="00E245DD" w:rsidP="000C7423">
            <w:pPr>
              <w:rPr>
                <w:rFonts w:ascii="Arial" w:eastAsia="標楷體" w:hAnsi="Arial"/>
              </w:rPr>
            </w:pPr>
          </w:p>
        </w:tc>
      </w:tr>
      <w:tr w:rsidR="00E245DD" w:rsidRPr="002D5939" w:rsidTr="000C7423">
        <w:tc>
          <w:tcPr>
            <w:tcW w:w="9628" w:type="dxa"/>
            <w:gridSpan w:val="4"/>
            <w:tcBorders>
              <w:top w:val="single" w:sz="4" w:space="0" w:color="auto"/>
              <w:left w:val="single" w:sz="12" w:space="0" w:color="auto"/>
              <w:right w:val="single" w:sz="12" w:space="0" w:color="auto"/>
            </w:tcBorders>
            <w:vAlign w:val="center"/>
          </w:tcPr>
          <w:p w:rsidR="00E245DD" w:rsidRPr="002D5939" w:rsidRDefault="00E245DD" w:rsidP="000C7423">
            <w:pPr>
              <w:spacing w:line="400" w:lineRule="exact"/>
              <w:jc w:val="center"/>
              <w:rPr>
                <w:rFonts w:ascii="Arial" w:eastAsia="標楷體" w:hAnsi="Arial"/>
                <w:sz w:val="28"/>
                <w:szCs w:val="28"/>
              </w:rPr>
            </w:pPr>
            <w:r w:rsidRPr="002D5939">
              <w:rPr>
                <w:rFonts w:ascii="Arial" w:eastAsia="標楷體" w:hAnsi="Arial" w:hint="eastAsia"/>
                <w:b/>
                <w:sz w:val="28"/>
                <w:szCs w:val="28"/>
              </w:rPr>
              <w:t>課程設計（</w:t>
            </w:r>
            <w:r w:rsidRPr="002D5939">
              <w:rPr>
                <w:rFonts w:ascii="Arial" w:eastAsia="標楷體" w:hAnsi="Arial"/>
                <w:b/>
                <w:sz w:val="28"/>
                <w:szCs w:val="28"/>
              </w:rPr>
              <w:t>25</w:t>
            </w:r>
            <w:r w:rsidRPr="002D5939">
              <w:rPr>
                <w:rFonts w:ascii="Arial" w:eastAsia="標楷體" w:hAnsi="Arial" w:hint="eastAsia"/>
                <w:b/>
                <w:sz w:val="28"/>
                <w:szCs w:val="28"/>
              </w:rPr>
              <w:t>％）</w:t>
            </w:r>
          </w:p>
          <w:p w:rsidR="00E245DD" w:rsidRPr="002D5939" w:rsidRDefault="00E245DD" w:rsidP="000C7423">
            <w:pPr>
              <w:rPr>
                <w:rFonts w:ascii="Arial" w:eastAsia="標楷體" w:hAnsi="Arial"/>
              </w:rPr>
            </w:pPr>
            <w:r w:rsidRPr="002D5939">
              <w:rPr>
                <w:rFonts w:ascii="Arial" w:eastAsia="標楷體" w:hAnsi="Arial" w:hint="eastAsia"/>
                <w:sz w:val="20"/>
              </w:rPr>
              <w:t>提示：</w:t>
            </w:r>
            <w:r w:rsidRPr="002D5939">
              <w:rPr>
                <w:rFonts w:ascii="Arial" w:eastAsia="標楷體" w:hAnsi="Arial" w:hint="eastAsia"/>
                <w:sz w:val="20"/>
              </w:rPr>
              <w:t>1.</w:t>
            </w:r>
            <w:r w:rsidRPr="002D5939">
              <w:rPr>
                <w:rFonts w:ascii="Arial" w:eastAsia="標楷體" w:hAnsi="Arial" w:hint="eastAsia"/>
                <w:sz w:val="20"/>
              </w:rPr>
              <w:t>開這門課程</w:t>
            </w:r>
            <w:r w:rsidRPr="002D5939">
              <w:rPr>
                <w:rFonts w:ascii="Arial" w:eastAsia="標楷體" w:hAnsi="Arial" w:hint="eastAsia"/>
                <w:sz w:val="20"/>
              </w:rPr>
              <w:t>/</w:t>
            </w:r>
            <w:r w:rsidRPr="002D5939">
              <w:rPr>
                <w:rFonts w:ascii="Arial" w:eastAsia="標楷體" w:hAnsi="Arial" w:hint="eastAsia"/>
                <w:sz w:val="20"/>
              </w:rPr>
              <w:t>社團目的（目標）。</w:t>
            </w:r>
            <w:r w:rsidRPr="002D5939">
              <w:rPr>
                <w:rFonts w:ascii="Arial" w:eastAsia="標楷體" w:hAnsi="Arial" w:hint="eastAsia"/>
                <w:sz w:val="20"/>
              </w:rPr>
              <w:t>2.</w:t>
            </w:r>
            <w:r w:rsidRPr="002D5939">
              <w:rPr>
                <w:rFonts w:ascii="Arial" w:eastAsia="標楷體" w:hAnsi="Arial" w:hint="eastAsia"/>
                <w:sz w:val="20"/>
              </w:rPr>
              <w:t>這門課程</w:t>
            </w:r>
            <w:r w:rsidRPr="002D5939">
              <w:rPr>
                <w:rFonts w:ascii="Arial" w:eastAsia="標楷體" w:hAnsi="Arial" w:hint="eastAsia"/>
                <w:sz w:val="20"/>
              </w:rPr>
              <w:t>/</w:t>
            </w:r>
            <w:r w:rsidRPr="002D5939">
              <w:rPr>
                <w:rFonts w:ascii="Arial" w:eastAsia="標楷體" w:hAnsi="Arial" w:hint="eastAsia"/>
                <w:sz w:val="20"/>
              </w:rPr>
              <w:t>社團最重要的特色。</w:t>
            </w:r>
            <w:r w:rsidRPr="002D5939">
              <w:rPr>
                <w:rFonts w:ascii="Arial" w:eastAsia="標楷體" w:hAnsi="Arial" w:hint="eastAsia"/>
                <w:sz w:val="20"/>
              </w:rPr>
              <w:t>3.</w:t>
            </w:r>
            <w:r w:rsidRPr="002D5939">
              <w:rPr>
                <w:rFonts w:ascii="Arial" w:eastAsia="標楷體" w:hAnsi="Arial" w:hint="eastAsia"/>
                <w:sz w:val="20"/>
              </w:rPr>
              <w:t>為了這門課程</w:t>
            </w:r>
            <w:r w:rsidRPr="002D5939">
              <w:rPr>
                <w:rFonts w:ascii="Arial" w:eastAsia="標楷體" w:hAnsi="Arial" w:hint="eastAsia"/>
                <w:sz w:val="20"/>
              </w:rPr>
              <w:t>/</w:t>
            </w:r>
            <w:r w:rsidRPr="002D5939">
              <w:rPr>
                <w:rFonts w:ascii="Arial" w:eastAsia="標楷體" w:hAnsi="Arial" w:hint="eastAsia"/>
                <w:sz w:val="20"/>
              </w:rPr>
              <w:t>社團，做過什麼準備；中間是否有做過什麼調整。</w:t>
            </w:r>
          </w:p>
        </w:tc>
      </w:tr>
      <w:tr w:rsidR="00E245DD" w:rsidRPr="002D5939" w:rsidTr="000C7423">
        <w:trPr>
          <w:trHeight w:val="1747"/>
        </w:trPr>
        <w:tc>
          <w:tcPr>
            <w:tcW w:w="1271" w:type="dxa"/>
            <w:tcBorders>
              <w:lef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課程</w:t>
            </w:r>
            <w:r w:rsidRPr="002D5939">
              <w:rPr>
                <w:rFonts w:ascii="Arial" w:eastAsia="標楷體" w:hAnsi="Arial" w:hint="eastAsia"/>
              </w:rPr>
              <w:t>/</w:t>
            </w:r>
            <w:r w:rsidRPr="002D5939">
              <w:rPr>
                <w:rFonts w:ascii="Arial" w:eastAsia="標楷體" w:hAnsi="Arial" w:hint="eastAsia"/>
              </w:rPr>
              <w:t>社團理念</w:t>
            </w:r>
          </w:p>
        </w:tc>
        <w:tc>
          <w:tcPr>
            <w:tcW w:w="8357" w:type="dxa"/>
            <w:gridSpan w:val="3"/>
            <w:tcBorders>
              <w:right w:val="single" w:sz="12" w:space="0" w:color="auto"/>
            </w:tcBorders>
          </w:tcPr>
          <w:p w:rsidR="00E245DD" w:rsidRPr="002D5939" w:rsidRDefault="00E245DD" w:rsidP="000C7423">
            <w:pPr>
              <w:rPr>
                <w:rFonts w:ascii="Arial" w:eastAsia="標楷體" w:hAnsi="Arial"/>
              </w:rPr>
            </w:pPr>
          </w:p>
        </w:tc>
      </w:tr>
      <w:tr w:rsidR="00E245DD" w:rsidRPr="002D5939" w:rsidTr="000C7423">
        <w:trPr>
          <w:trHeight w:val="1843"/>
        </w:trPr>
        <w:tc>
          <w:tcPr>
            <w:tcW w:w="1271" w:type="dxa"/>
            <w:tcBorders>
              <w:lef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課程</w:t>
            </w:r>
            <w:r w:rsidRPr="002D5939">
              <w:rPr>
                <w:rFonts w:ascii="Arial" w:eastAsia="標楷體" w:hAnsi="Arial" w:hint="eastAsia"/>
              </w:rPr>
              <w:t>/</w:t>
            </w:r>
            <w:r w:rsidRPr="002D5939">
              <w:rPr>
                <w:rFonts w:ascii="Arial" w:eastAsia="標楷體" w:hAnsi="Arial" w:hint="eastAsia"/>
              </w:rPr>
              <w:t>社團學習目標</w:t>
            </w:r>
          </w:p>
        </w:tc>
        <w:tc>
          <w:tcPr>
            <w:tcW w:w="8357" w:type="dxa"/>
            <w:gridSpan w:val="3"/>
            <w:tcBorders>
              <w:right w:val="single" w:sz="12" w:space="0" w:color="auto"/>
            </w:tcBorders>
          </w:tcPr>
          <w:p w:rsidR="00E245DD" w:rsidRPr="002D5939" w:rsidRDefault="00E245DD" w:rsidP="000C7423">
            <w:pPr>
              <w:rPr>
                <w:rFonts w:ascii="Arial" w:eastAsia="標楷體" w:hAnsi="Arial"/>
              </w:rPr>
            </w:pPr>
          </w:p>
        </w:tc>
      </w:tr>
      <w:tr w:rsidR="00E245DD" w:rsidRPr="002D5939" w:rsidTr="000C7423">
        <w:trPr>
          <w:trHeight w:val="1699"/>
        </w:trPr>
        <w:tc>
          <w:tcPr>
            <w:tcW w:w="1271" w:type="dxa"/>
            <w:tcBorders>
              <w:left w:val="single" w:sz="12" w:space="0" w:color="auto"/>
            </w:tcBorders>
            <w:vAlign w:val="center"/>
          </w:tcPr>
          <w:p w:rsidR="00E245DD" w:rsidRPr="002D5939" w:rsidRDefault="00E245DD" w:rsidP="000C7423">
            <w:pPr>
              <w:rPr>
                <w:rFonts w:ascii="Arial" w:eastAsia="標楷體" w:hAnsi="Arial"/>
              </w:rPr>
            </w:pPr>
            <w:r w:rsidRPr="002D5939">
              <w:rPr>
                <w:rFonts w:ascii="Arial" w:eastAsia="標楷體" w:hAnsi="Arial" w:hint="eastAsia"/>
              </w:rPr>
              <w:t>課程介紹摘要</w:t>
            </w:r>
          </w:p>
        </w:tc>
        <w:tc>
          <w:tcPr>
            <w:tcW w:w="8357" w:type="dxa"/>
            <w:gridSpan w:val="3"/>
            <w:tcBorders>
              <w:right w:val="single" w:sz="12" w:space="0" w:color="auto"/>
            </w:tcBorders>
          </w:tcPr>
          <w:p w:rsidR="00E245DD" w:rsidRPr="002D5939" w:rsidRDefault="00E245DD" w:rsidP="000C7423">
            <w:pPr>
              <w:rPr>
                <w:rFonts w:ascii="Arial" w:eastAsia="標楷體" w:hAnsi="Arial"/>
              </w:rPr>
            </w:pPr>
          </w:p>
        </w:tc>
      </w:tr>
      <w:tr w:rsidR="00E245DD" w:rsidRPr="002D5939" w:rsidTr="000C7423">
        <w:trPr>
          <w:trHeight w:val="1134"/>
        </w:trPr>
        <w:tc>
          <w:tcPr>
            <w:tcW w:w="9628" w:type="dxa"/>
            <w:gridSpan w:val="4"/>
            <w:tcBorders>
              <w:left w:val="single" w:sz="12" w:space="0" w:color="auto"/>
              <w:right w:val="single" w:sz="12" w:space="0" w:color="auto"/>
            </w:tcBorders>
            <w:vAlign w:val="center"/>
          </w:tcPr>
          <w:p w:rsidR="00E245DD" w:rsidRPr="002D5939" w:rsidRDefault="00E245DD" w:rsidP="000C7423">
            <w:pPr>
              <w:spacing w:line="400" w:lineRule="exact"/>
              <w:jc w:val="center"/>
              <w:rPr>
                <w:rFonts w:ascii="Arial" w:eastAsia="標楷體" w:hAnsi="Arial"/>
                <w:b/>
                <w:sz w:val="28"/>
                <w:szCs w:val="28"/>
              </w:rPr>
            </w:pPr>
            <w:r w:rsidRPr="002D5939">
              <w:rPr>
                <w:rFonts w:ascii="Arial" w:eastAsia="標楷體" w:hAnsi="Arial" w:hint="eastAsia"/>
                <w:b/>
                <w:sz w:val="28"/>
                <w:szCs w:val="28"/>
              </w:rPr>
              <w:lastRenderedPageBreak/>
              <w:t>教學方法（</w:t>
            </w:r>
            <w:r w:rsidRPr="002D5939">
              <w:rPr>
                <w:rFonts w:ascii="Arial" w:eastAsia="標楷體" w:hAnsi="Arial"/>
                <w:b/>
                <w:sz w:val="28"/>
                <w:szCs w:val="28"/>
              </w:rPr>
              <w:t>35</w:t>
            </w:r>
            <w:r w:rsidRPr="002D5939">
              <w:rPr>
                <w:rFonts w:ascii="Arial" w:eastAsia="標楷體" w:hAnsi="Arial" w:hint="eastAsia"/>
                <w:b/>
                <w:sz w:val="28"/>
                <w:szCs w:val="28"/>
              </w:rPr>
              <w:t>％）</w:t>
            </w:r>
          </w:p>
          <w:p w:rsidR="00E245DD" w:rsidRPr="002D5939" w:rsidRDefault="00E245DD" w:rsidP="000C7423">
            <w:pPr>
              <w:rPr>
                <w:rFonts w:ascii="Arial" w:eastAsia="標楷體" w:hAnsi="Arial"/>
              </w:rPr>
            </w:pPr>
            <w:r w:rsidRPr="002D5939">
              <w:rPr>
                <w:rFonts w:ascii="Arial" w:eastAsia="標楷體" w:hAnsi="Arial" w:hint="eastAsia"/>
                <w:sz w:val="20"/>
              </w:rPr>
              <w:t>提示：</w:t>
            </w:r>
            <w:r w:rsidRPr="002D5939">
              <w:rPr>
                <w:rFonts w:ascii="Arial" w:eastAsia="標楷體" w:hAnsi="Arial" w:hint="eastAsia"/>
                <w:sz w:val="20"/>
              </w:rPr>
              <w:t>1.</w:t>
            </w:r>
            <w:r w:rsidRPr="002D5939">
              <w:rPr>
                <w:rFonts w:ascii="Arial" w:eastAsia="標楷體" w:hAnsi="Arial" w:hint="eastAsia"/>
                <w:sz w:val="20"/>
              </w:rPr>
              <w:t>可說明課程</w:t>
            </w:r>
            <w:r w:rsidRPr="002D5939">
              <w:rPr>
                <w:rFonts w:ascii="Arial" w:eastAsia="標楷體" w:hAnsi="Arial" w:hint="eastAsia"/>
                <w:sz w:val="20"/>
              </w:rPr>
              <w:t>/</w:t>
            </w:r>
            <w:r w:rsidRPr="002D5939">
              <w:rPr>
                <w:rFonts w:ascii="Arial" w:eastAsia="標楷體" w:hAnsi="Arial" w:hint="eastAsia"/>
                <w:sz w:val="20"/>
              </w:rPr>
              <w:t>社團進行方式（含教學活動設計）。</w:t>
            </w:r>
            <w:r w:rsidRPr="002D5939">
              <w:rPr>
                <w:rFonts w:ascii="Arial" w:eastAsia="標楷體" w:hAnsi="Arial" w:hint="eastAsia"/>
                <w:sz w:val="20"/>
              </w:rPr>
              <w:t>2.</w:t>
            </w:r>
            <w:r w:rsidRPr="002D5939">
              <w:rPr>
                <w:rFonts w:ascii="Arial" w:eastAsia="標楷體" w:hAnsi="Arial" w:hint="eastAsia"/>
                <w:sz w:val="20"/>
              </w:rPr>
              <w:t>使用的教材。</w:t>
            </w:r>
            <w:r w:rsidRPr="002D5939">
              <w:rPr>
                <w:rFonts w:ascii="Arial" w:eastAsia="標楷體" w:hAnsi="Arial" w:hint="eastAsia"/>
                <w:sz w:val="20"/>
              </w:rPr>
              <w:t>3.</w:t>
            </w:r>
            <w:r w:rsidRPr="002D5939">
              <w:rPr>
                <w:rFonts w:ascii="Arial" w:eastAsia="標楷體" w:hAnsi="Arial" w:hint="eastAsia"/>
                <w:sz w:val="20"/>
              </w:rPr>
              <w:t>班級經營方式，例如如何促進學習者的熱忱，啟發對話與參與。</w:t>
            </w:r>
            <w:r w:rsidRPr="002D5939">
              <w:rPr>
                <w:rFonts w:ascii="Arial" w:eastAsia="標楷體" w:hAnsi="Arial" w:hint="eastAsia"/>
                <w:sz w:val="20"/>
              </w:rPr>
              <w:t>4.</w:t>
            </w:r>
            <w:r w:rsidRPr="002D5939">
              <w:rPr>
                <w:rFonts w:ascii="Arial" w:eastAsia="標楷體" w:hAnsi="Arial" w:hint="eastAsia"/>
                <w:sz w:val="20"/>
              </w:rPr>
              <w:t>如何提昇學生自主學習的能力或評量學生學習成效。</w:t>
            </w:r>
          </w:p>
        </w:tc>
      </w:tr>
      <w:tr w:rsidR="00E245DD" w:rsidRPr="002D5939" w:rsidTr="000C7423">
        <w:trPr>
          <w:trHeight w:val="2244"/>
        </w:trPr>
        <w:tc>
          <w:tcPr>
            <w:tcW w:w="9628" w:type="dxa"/>
            <w:gridSpan w:val="4"/>
            <w:tcBorders>
              <w:left w:val="single" w:sz="12" w:space="0" w:color="auto"/>
              <w:right w:val="single" w:sz="12" w:space="0" w:color="auto"/>
            </w:tcBorders>
          </w:tcPr>
          <w:p w:rsidR="00E245DD" w:rsidRPr="002D5939" w:rsidRDefault="00E245DD" w:rsidP="000C7423">
            <w:pPr>
              <w:rPr>
                <w:rFonts w:ascii="Arial" w:eastAsia="標楷體" w:hAnsi="Arial"/>
              </w:rPr>
            </w:pPr>
          </w:p>
        </w:tc>
      </w:tr>
      <w:tr w:rsidR="00E245DD" w:rsidRPr="002D5939" w:rsidTr="000C7423">
        <w:tc>
          <w:tcPr>
            <w:tcW w:w="9628" w:type="dxa"/>
            <w:gridSpan w:val="4"/>
            <w:tcBorders>
              <w:left w:val="single" w:sz="12" w:space="0" w:color="auto"/>
              <w:right w:val="single" w:sz="12" w:space="0" w:color="auto"/>
            </w:tcBorders>
            <w:vAlign w:val="center"/>
          </w:tcPr>
          <w:p w:rsidR="00E245DD" w:rsidRPr="002D5939" w:rsidRDefault="00E245DD" w:rsidP="000C7423">
            <w:pPr>
              <w:spacing w:line="400" w:lineRule="exact"/>
              <w:jc w:val="center"/>
              <w:rPr>
                <w:rFonts w:ascii="Arial" w:eastAsia="標楷體" w:hAnsi="Arial"/>
                <w:b/>
                <w:sz w:val="28"/>
                <w:szCs w:val="28"/>
              </w:rPr>
            </w:pPr>
            <w:r w:rsidRPr="002D5939">
              <w:rPr>
                <w:rFonts w:ascii="Arial" w:eastAsia="標楷體" w:hAnsi="Arial" w:hint="eastAsia"/>
                <w:b/>
                <w:sz w:val="28"/>
                <w:szCs w:val="28"/>
              </w:rPr>
              <w:t>綜合</w:t>
            </w:r>
            <w:r w:rsidRPr="002D5939">
              <w:rPr>
                <w:rFonts w:ascii="Arial" w:eastAsia="標楷體" w:hAnsi="Arial" w:hint="eastAsia"/>
                <w:b/>
                <w:sz w:val="28"/>
                <w:szCs w:val="28"/>
              </w:rPr>
              <w:t>/</w:t>
            </w:r>
            <w:r w:rsidRPr="002D5939">
              <w:rPr>
                <w:rFonts w:ascii="Arial" w:eastAsia="標楷體" w:hAnsi="Arial" w:hint="eastAsia"/>
                <w:b/>
                <w:sz w:val="28"/>
                <w:szCs w:val="28"/>
              </w:rPr>
              <w:t>加值項目（</w:t>
            </w:r>
            <w:r w:rsidRPr="002D5939">
              <w:rPr>
                <w:rFonts w:ascii="Arial" w:eastAsia="標楷體" w:hAnsi="Arial" w:hint="eastAsia"/>
                <w:b/>
                <w:sz w:val="28"/>
                <w:szCs w:val="28"/>
              </w:rPr>
              <w:t>10</w:t>
            </w:r>
            <w:r w:rsidRPr="002D5939">
              <w:rPr>
                <w:rFonts w:ascii="Arial" w:eastAsia="標楷體" w:hAnsi="Arial" w:hint="eastAsia"/>
                <w:b/>
                <w:sz w:val="28"/>
                <w:szCs w:val="28"/>
              </w:rPr>
              <w:t>％）</w:t>
            </w:r>
          </w:p>
          <w:p w:rsidR="00E245DD" w:rsidRPr="002D5939" w:rsidRDefault="00E245DD" w:rsidP="000C7423">
            <w:pPr>
              <w:rPr>
                <w:rFonts w:ascii="Arial" w:eastAsia="標楷體" w:hAnsi="Arial"/>
              </w:rPr>
            </w:pPr>
            <w:r w:rsidRPr="002D5939">
              <w:rPr>
                <w:rFonts w:ascii="Arial" w:eastAsia="標楷體" w:hAnsi="Arial" w:hint="eastAsia"/>
                <w:sz w:val="20"/>
              </w:rPr>
              <w:t>提示：</w:t>
            </w:r>
            <w:r w:rsidRPr="002D5939">
              <w:rPr>
                <w:rFonts w:ascii="Arial" w:eastAsia="標楷體" w:hAnsi="Arial" w:hint="eastAsia"/>
                <w:sz w:val="20"/>
              </w:rPr>
              <w:t>1.</w:t>
            </w:r>
            <w:r w:rsidRPr="002D5939">
              <w:rPr>
                <w:rFonts w:ascii="Arial" w:eastAsia="標楷體" w:hAnsi="Arial" w:hint="eastAsia"/>
                <w:sz w:val="20"/>
              </w:rPr>
              <w:t>學員選課狀況。</w:t>
            </w:r>
            <w:r w:rsidRPr="002D5939">
              <w:rPr>
                <w:rFonts w:ascii="Arial" w:eastAsia="標楷體" w:hAnsi="Arial" w:hint="eastAsia"/>
                <w:sz w:val="20"/>
              </w:rPr>
              <w:t>2.</w:t>
            </w:r>
            <w:r w:rsidRPr="002D5939">
              <w:rPr>
                <w:rFonts w:ascii="Arial" w:eastAsia="標楷體" w:hAnsi="Arial" w:hint="eastAsia"/>
                <w:sz w:val="20"/>
              </w:rPr>
              <w:t>學員回饋或特殊表現。</w:t>
            </w:r>
            <w:r w:rsidRPr="002D5939">
              <w:rPr>
                <w:rFonts w:ascii="Arial" w:eastAsia="標楷體" w:hAnsi="Arial" w:hint="eastAsia"/>
                <w:sz w:val="20"/>
              </w:rPr>
              <w:t>3.</w:t>
            </w:r>
            <w:r w:rsidRPr="002D5939">
              <w:rPr>
                <w:rFonts w:ascii="Arial" w:eastAsia="標楷體" w:hAnsi="Arial" w:hint="eastAsia"/>
                <w:sz w:val="20"/>
              </w:rPr>
              <w:t>課程</w:t>
            </w:r>
            <w:r w:rsidRPr="002D5939">
              <w:rPr>
                <w:rFonts w:ascii="Arial" w:eastAsia="標楷體" w:hAnsi="Arial" w:hint="eastAsia"/>
                <w:sz w:val="20"/>
              </w:rPr>
              <w:t>/</w:t>
            </w:r>
            <w:r w:rsidRPr="002D5939">
              <w:rPr>
                <w:rFonts w:ascii="Arial" w:eastAsia="標楷體" w:hAnsi="Arial" w:hint="eastAsia"/>
                <w:sz w:val="20"/>
              </w:rPr>
              <w:t>社團是否有公共參與或社區服務等參與。</w:t>
            </w:r>
            <w:r w:rsidRPr="002D5939">
              <w:rPr>
                <w:rFonts w:ascii="Arial" w:eastAsia="標楷體" w:hAnsi="Arial" w:hint="eastAsia"/>
                <w:sz w:val="20"/>
              </w:rPr>
              <w:t>4.</w:t>
            </w:r>
            <w:r w:rsidRPr="002D5939">
              <w:rPr>
                <w:rFonts w:ascii="Arial" w:eastAsia="標楷體" w:hAnsi="Arial" w:hint="eastAsia"/>
                <w:sz w:val="20"/>
              </w:rPr>
              <w:t>其他：足以呈現教學或課程特色（成果）說明或資料。</w:t>
            </w:r>
          </w:p>
        </w:tc>
      </w:tr>
      <w:tr w:rsidR="00E245DD" w:rsidRPr="002D5939" w:rsidTr="000C7423">
        <w:trPr>
          <w:trHeight w:val="1893"/>
        </w:trPr>
        <w:tc>
          <w:tcPr>
            <w:tcW w:w="9628" w:type="dxa"/>
            <w:gridSpan w:val="4"/>
            <w:tcBorders>
              <w:left w:val="single" w:sz="12" w:space="0" w:color="auto"/>
              <w:bottom w:val="single" w:sz="12" w:space="0" w:color="auto"/>
              <w:right w:val="single" w:sz="12" w:space="0" w:color="auto"/>
            </w:tcBorders>
          </w:tcPr>
          <w:p w:rsidR="00E245DD" w:rsidRPr="002D5939" w:rsidRDefault="00E245DD" w:rsidP="000C7423">
            <w:pPr>
              <w:rPr>
                <w:rFonts w:ascii="Arial" w:eastAsia="標楷體" w:hAnsi="Arial"/>
              </w:rPr>
            </w:pPr>
          </w:p>
        </w:tc>
      </w:tr>
    </w:tbl>
    <w:p w:rsidR="00E245DD" w:rsidRPr="002D5939" w:rsidRDefault="00E245DD" w:rsidP="002362C9">
      <w:pPr>
        <w:rPr>
          <w:rFonts w:ascii="Arial" w:eastAsia="標楷體" w:hAnsi="Arial"/>
        </w:rPr>
      </w:pPr>
    </w:p>
    <w:sectPr w:rsidR="00E245DD" w:rsidRPr="002D5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DD"/>
    <w:rsid w:val="001630E7"/>
    <w:rsid w:val="002362C9"/>
    <w:rsid w:val="00E24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181AD-ECD3-4FA1-879E-D33851A8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5DD"/>
    <w:pPr>
      <w:widowControl w:val="0"/>
      <w:spacing w:after="0" w:line="240" w:lineRule="auto"/>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dc:creator>
  <cp:keywords/>
  <dc:description/>
  <cp:lastModifiedBy>rise</cp:lastModifiedBy>
  <cp:revision>2</cp:revision>
  <dcterms:created xsi:type="dcterms:W3CDTF">2022-08-02T08:03:00Z</dcterms:created>
  <dcterms:modified xsi:type="dcterms:W3CDTF">2022-08-10T02:29:00Z</dcterms:modified>
</cp:coreProperties>
</file>